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AE" w:rsidRPr="001F343F" w:rsidRDefault="00604CFD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48583B" w:rsidRPr="001F34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Объявление</w:t>
      </w:r>
    </w:p>
    <w:p w:rsidR="00334FAE" w:rsidRPr="001F343F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проведении закупа </w:t>
      </w:r>
      <w:r w:rsidR="008527BA" w:rsidRPr="001F34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дезинфицирующих </w:t>
      </w:r>
      <w:r w:rsidR="00125F21" w:rsidRPr="001F34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средств</w:t>
      </w:r>
      <w:r w:rsidR="008F191F" w:rsidRPr="001F34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EF3145" w:rsidRPr="001F34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125F21" w:rsidRPr="001F34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F34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способом запроса ценовых предложений</w:t>
      </w:r>
    </w:p>
    <w:p w:rsidR="00354CFF" w:rsidRPr="001F343F" w:rsidRDefault="00354CFF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42602" w:rsidRPr="001F343F" w:rsidRDefault="00642602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4FAE" w:rsidRPr="001F343F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Алматы</w:t>
      </w:r>
      <w:r w:rsidR="00F2180C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642602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="00F2180C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EC42F3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F2180C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C42F3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C46FA0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9A0583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A3968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2251F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125F21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E39D7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9A0583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C4260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2A1DDA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2E39D7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0382C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февраля</w:t>
      </w:r>
      <w:r w:rsidR="002E39D7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2018 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40757F" w:rsidRPr="001F343F" w:rsidRDefault="0040757F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Наименование Заказчика:</w:t>
      </w:r>
      <w:r w:rsidR="00061A0B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РГ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 </w:t>
      </w:r>
      <w:r w:rsidR="00061A0B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ПХВ</w:t>
      </w:r>
      <w:r w:rsidR="003E2AF2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D87C4F" w:rsidRPr="001F343F">
        <w:rPr>
          <w:rFonts w:ascii="Times New Roman" w:hAnsi="Times New Roman" w:cs="Times New Roman"/>
          <w:color w:val="000000"/>
          <w:sz w:val="20"/>
          <w:szCs w:val="20"/>
        </w:rPr>
        <w:t>Национальный н</w:t>
      </w:r>
      <w:r w:rsidR="004C3F9D" w:rsidRPr="001F343F">
        <w:rPr>
          <w:rFonts w:ascii="Times New Roman" w:hAnsi="Times New Roman" w:cs="Times New Roman"/>
          <w:color w:val="000000"/>
          <w:sz w:val="20"/>
          <w:szCs w:val="20"/>
        </w:rPr>
        <w:t>аучный центр фтизиопульмо</w:t>
      </w:r>
      <w:r w:rsidR="00734FE0" w:rsidRPr="001F343F">
        <w:rPr>
          <w:rFonts w:ascii="Times New Roman" w:hAnsi="Times New Roman" w:cs="Times New Roman"/>
          <w:color w:val="000000"/>
          <w:sz w:val="20"/>
          <w:szCs w:val="20"/>
        </w:rPr>
        <w:t>нологии</w:t>
      </w:r>
      <w:r w:rsidR="00D87C4F" w:rsidRPr="001F343F">
        <w:rPr>
          <w:rFonts w:ascii="Times New Roman" w:hAnsi="Times New Roman" w:cs="Times New Roman"/>
          <w:color w:val="000000"/>
          <w:sz w:val="20"/>
          <w:szCs w:val="20"/>
        </w:rPr>
        <w:t xml:space="preserve"> РК</w:t>
      </w:r>
      <w:r w:rsidR="003E2AF2" w:rsidRPr="001F34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115892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МЗ</w:t>
      </w:r>
      <w:r w:rsidR="00061A0B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</w:t>
      </w:r>
    </w:p>
    <w:p w:rsidR="00947565" w:rsidRPr="001F343F" w:rsidRDefault="0040757F" w:rsidP="00334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 Заказчика:</w:t>
      </w:r>
      <w:r w:rsidR="003E2AF2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Алматы,</w:t>
      </w:r>
      <w:r w:rsidR="003E2AF2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Медеуский район,</w:t>
      </w:r>
      <w:r w:rsidR="00930E62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A06DC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ул.Бекхожина №5.</w:t>
      </w:r>
    </w:p>
    <w:p w:rsidR="00334FAE" w:rsidRPr="001F343F" w:rsidRDefault="0019065A" w:rsidP="00334F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Международные </w:t>
      </w:r>
      <w:r w:rsidR="00543B81" w:rsidRPr="001F34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непатентованные наименования лека</w:t>
      </w:r>
      <w:r w:rsidR="00947565" w:rsidRPr="001F34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рственных средств</w:t>
      </w:r>
      <w:r w:rsidR="00F846E6" w:rsidRPr="001F34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объем закупа</w:t>
      </w:r>
    </w:p>
    <w:tbl>
      <w:tblPr>
        <w:tblStyle w:val="a4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2298"/>
        <w:gridCol w:w="3543"/>
        <w:gridCol w:w="709"/>
        <w:gridCol w:w="964"/>
        <w:gridCol w:w="1275"/>
        <w:gridCol w:w="1305"/>
      </w:tblGrid>
      <w:tr w:rsidR="00E756AF" w:rsidRPr="001F343F" w:rsidTr="006B4F45">
        <w:tc>
          <w:tcPr>
            <w:tcW w:w="680" w:type="dxa"/>
            <w:tcBorders>
              <w:bottom w:val="single" w:sz="4" w:space="0" w:color="auto"/>
            </w:tcBorders>
          </w:tcPr>
          <w:p w:rsidR="00451E9D" w:rsidRPr="001F343F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451E9D" w:rsidRPr="001F343F" w:rsidRDefault="00511CB5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343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МНН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51E9D" w:rsidRPr="001F343F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1E9D" w:rsidRPr="001F343F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b/>
                <w:sz w:val="20"/>
                <w:szCs w:val="20"/>
              </w:rPr>
              <w:t>Ед изм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51E9D" w:rsidRPr="001F343F" w:rsidRDefault="00451E9D" w:rsidP="006D4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1E9D" w:rsidRPr="001F343F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 по лотам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451E9D" w:rsidRPr="001F343F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b/>
                <w:sz w:val="20"/>
                <w:szCs w:val="20"/>
              </w:rPr>
              <w:t>Сумма по лотам</w:t>
            </w:r>
          </w:p>
        </w:tc>
      </w:tr>
      <w:tr w:rsidR="004B3DAC" w:rsidRPr="001F343F" w:rsidTr="006B4F45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C" w:rsidRPr="001F343F" w:rsidRDefault="004B3DAC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DAC" w:rsidRPr="001F343F" w:rsidRDefault="004B3DAC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DAC" w:rsidRPr="001F343F" w:rsidRDefault="004B3DAC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DAC" w:rsidRPr="001F343F" w:rsidRDefault="004B3DAC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9BE" w:rsidRPr="001F343F" w:rsidRDefault="00A419BE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9BE" w:rsidRPr="001F343F" w:rsidRDefault="00A419BE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9BE" w:rsidRPr="001F343F" w:rsidRDefault="00A419BE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9BE" w:rsidRPr="001F343F" w:rsidRDefault="00A419BE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9BE" w:rsidRPr="001F343F" w:rsidRDefault="00A419BE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9BE" w:rsidRPr="001F343F" w:rsidRDefault="00A419BE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9BE" w:rsidRPr="001F343F" w:rsidRDefault="00A419BE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9BE" w:rsidRPr="001F343F" w:rsidRDefault="00A419BE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F1" w:rsidRPr="001F343F" w:rsidRDefault="006562F1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F1" w:rsidRPr="001F343F" w:rsidRDefault="006562F1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F1" w:rsidRPr="001F343F" w:rsidRDefault="006562F1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F1" w:rsidRPr="001F343F" w:rsidRDefault="006562F1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F1" w:rsidRPr="001F343F" w:rsidRDefault="006562F1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F1" w:rsidRPr="001F343F" w:rsidRDefault="006562F1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F1" w:rsidRPr="001F343F" w:rsidRDefault="006562F1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F1" w:rsidRPr="001F343F" w:rsidRDefault="006562F1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F1" w:rsidRPr="001F343F" w:rsidRDefault="006562F1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F1" w:rsidRPr="001F343F" w:rsidRDefault="006562F1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F1" w:rsidRPr="001F343F" w:rsidRDefault="006562F1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F1" w:rsidRPr="001F343F" w:rsidRDefault="006562F1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75" w:rsidRDefault="00940D75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75" w:rsidRDefault="00940D75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75" w:rsidRDefault="00940D75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75" w:rsidRDefault="00940D75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75" w:rsidRDefault="00940D75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75" w:rsidRDefault="00940D75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75" w:rsidRDefault="00940D75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75" w:rsidRDefault="00940D75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75" w:rsidRDefault="00940D75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75" w:rsidRDefault="00940D75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75" w:rsidRDefault="00940D75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75" w:rsidRDefault="00940D75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75" w:rsidRDefault="00940D75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75" w:rsidRDefault="00940D75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75" w:rsidRDefault="00940D75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9BE" w:rsidRPr="001F343F" w:rsidRDefault="00A419BE" w:rsidP="004B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F45" w:rsidRDefault="006B4F45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DAC" w:rsidRPr="001F343F" w:rsidRDefault="008F7913" w:rsidP="0094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 «Сайдекс ОПА»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DDA" w:rsidRPr="001F343F" w:rsidRDefault="002A1DDA" w:rsidP="002A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должно быть адаптировано для моечной машины для эндоскопов </w:t>
            </w:r>
            <w:r w:rsidRPr="001F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</w:t>
            </w: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. Представляет собой готовую к применению прозрачную жидкость бледно-голубого цвета со слабым запахом, содержащую 0,55% орто-фталевого альдегида в качестве действующего вещества; рН = 7,4-7,6. Средство выпускается в пластмассовых канистрах вместимостью 3,78л.</w:t>
            </w:r>
          </w:p>
          <w:p w:rsidR="002A1DDA" w:rsidRPr="001F343F" w:rsidRDefault="002A1DDA" w:rsidP="002A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Срок годности средства в невскрытой упаковке производителя при условии хранения при температуре от плюс 5°С до плюс 30°С составляет 2 года, с момента вскрытия канистры – 75 суток.</w:t>
            </w:r>
          </w:p>
          <w:p w:rsidR="002A1DDA" w:rsidRPr="001F343F" w:rsidRDefault="002A1DDA" w:rsidP="002A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Средство обладает бактерицидными (в том числе туберкулоцидными), вирулицидными, фунгицидными и спороцидными свойствами. Средство предназначено для применения в лечебно-профилактических учреждениях.</w:t>
            </w:r>
          </w:p>
          <w:p w:rsidR="002A1DDA" w:rsidRPr="001F343F" w:rsidRDefault="002A1DDA" w:rsidP="002A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• Для дезинфекции изделий медицинского назначения из различных материалов (включая жесткие и гибкие эндоскопы, инструменты к ним, металлические инструменты) при инфекциях вирусной, бактериальной (включая туберкулез) и грибковой (кандидозы, дерматофитии) этиологии;</w:t>
            </w:r>
          </w:p>
          <w:p w:rsidR="002A1DDA" w:rsidRPr="001F343F" w:rsidRDefault="002A1DDA" w:rsidP="002A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• Для дезинфекции гибких эндоскопов при тех же инфекциях механизированным способом;</w:t>
            </w:r>
          </w:p>
          <w:p w:rsidR="002A1DDA" w:rsidRPr="001F343F" w:rsidRDefault="002A1DDA" w:rsidP="002A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• Для дезинфекции высокого уровня (ДВУ) эндоскопов.</w:t>
            </w:r>
          </w:p>
          <w:p w:rsidR="002A1DDA" w:rsidRPr="001F343F" w:rsidRDefault="002A1DDA" w:rsidP="002A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Дезинфекция при туберкулезе и дерматофитиях - 12 мин, Дезинфекция высокого уровня - 5 мин. Средство должно подвергаться экпресс-контролю уровня концентрации действующего вещества (ортофталевого альдегида).</w:t>
            </w:r>
          </w:p>
          <w:p w:rsidR="001F343F" w:rsidRPr="001F343F" w:rsidRDefault="002A1DDA" w:rsidP="002A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Совместимость дезинфицирующего средства с индикаторными полосками однократного применения, которые используются п</w:t>
            </w:r>
            <w:r w:rsidR="001F343F">
              <w:rPr>
                <w:rFonts w:ascii="Times New Roman" w:hAnsi="Times New Roman" w:cs="Times New Roman"/>
                <w:sz w:val="20"/>
                <w:szCs w:val="20"/>
              </w:rPr>
              <w:t>ри экспресс-контроле персоналом</w:t>
            </w:r>
          </w:p>
          <w:p w:rsidR="004B3DAC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Наличие подтверждения согласно письма о совместимости средств с моечными машинами от производителя машины для эндоскопов.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562F1" w:rsidRPr="001F343F" w:rsidRDefault="006562F1" w:rsidP="00CC0DFB">
            <w:pPr>
              <w:spacing w:line="38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DAC" w:rsidRPr="001F343F" w:rsidRDefault="008527BA" w:rsidP="00CC0DFB">
            <w:pPr>
              <w:spacing w:line="38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 xml:space="preserve"> кан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2F1" w:rsidRPr="001F343F" w:rsidRDefault="006562F1" w:rsidP="00CC0DFB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F1" w:rsidRPr="001F343F" w:rsidRDefault="006562F1" w:rsidP="00CC0DFB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F1" w:rsidRPr="001F343F" w:rsidRDefault="006562F1" w:rsidP="00CC0DFB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F1" w:rsidRPr="001F343F" w:rsidRDefault="006562F1" w:rsidP="00CC0DFB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F1" w:rsidRPr="001F343F" w:rsidRDefault="006562F1" w:rsidP="00CC0DFB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F1" w:rsidRPr="001F343F" w:rsidRDefault="006562F1" w:rsidP="001F343F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75" w:rsidRDefault="00940D75" w:rsidP="00CC0DFB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75" w:rsidRDefault="00940D75" w:rsidP="00CC0DFB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75" w:rsidRDefault="00940D75" w:rsidP="00CC0DFB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F1" w:rsidRPr="001F343F" w:rsidRDefault="006562F1" w:rsidP="00CC0DFB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DAC" w:rsidRPr="001F343F" w:rsidRDefault="004B3DAC" w:rsidP="00CC0DFB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F1" w:rsidRPr="001F343F" w:rsidRDefault="006562F1" w:rsidP="00CC0DFB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F1" w:rsidRPr="001F343F" w:rsidRDefault="006562F1" w:rsidP="00CC0DFB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F1" w:rsidRPr="001F343F" w:rsidRDefault="006562F1" w:rsidP="00CC0DFB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F1" w:rsidRPr="001F343F" w:rsidRDefault="006562F1" w:rsidP="00CC0DFB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F1" w:rsidRPr="001F343F" w:rsidRDefault="006562F1" w:rsidP="001F343F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75" w:rsidRDefault="00940D75" w:rsidP="00CC0DFB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75" w:rsidRDefault="00940D75" w:rsidP="00CC0DFB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75" w:rsidRDefault="00940D75" w:rsidP="00CC0DFB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F1" w:rsidRPr="001F343F" w:rsidRDefault="006562F1" w:rsidP="00CC0DFB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33950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562F1" w:rsidRPr="001F343F" w:rsidRDefault="006562F1" w:rsidP="001F343F">
            <w:pPr>
              <w:spacing w:line="38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343F" w:rsidRPr="001F343F" w:rsidRDefault="001F343F" w:rsidP="001F343F">
            <w:pPr>
              <w:spacing w:line="38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3DAC" w:rsidRPr="001F343F" w:rsidRDefault="006562F1" w:rsidP="00CC0DFB">
            <w:pPr>
              <w:spacing w:line="38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4074000</w:t>
            </w:r>
          </w:p>
          <w:p w:rsidR="006562F1" w:rsidRPr="001F343F" w:rsidRDefault="006562F1" w:rsidP="00CC0DFB">
            <w:pPr>
              <w:spacing w:line="38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DDA" w:rsidRPr="001F343F" w:rsidTr="006B4F45">
        <w:trPr>
          <w:trHeight w:val="4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A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DA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DA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DA" w:rsidRPr="001F343F" w:rsidRDefault="002A1DDA" w:rsidP="002A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DA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DA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DA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DA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DA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DA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DA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DA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DA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DA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DA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DA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DA" w:rsidRPr="001F343F" w:rsidRDefault="00DF353F" w:rsidP="002A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  <w:bookmarkStart w:id="0" w:name="_GoBack"/>
            <w:bookmarkEnd w:id="0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DA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  «Сайдезим»  («Cidеzyme»)</w:t>
            </w:r>
          </w:p>
          <w:p w:rsidR="002A1DDA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1F343F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DDA" w:rsidRPr="001F343F" w:rsidRDefault="002A1DDA" w:rsidP="002A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Средство должно быть адаптировано для моечной машины для эндоскопов AER. Средство представляет собой прозрачный жидкий концентрат фиолетового цвета, имеющий мятный запах, содержит фермент субтилизин (бактериальная протеаза) в качестве действующего вещества, а также ряд добавок. Концентрат средства имеет рН=6,0-8,0.</w:t>
            </w:r>
          </w:p>
          <w:p w:rsidR="002A1DDA" w:rsidRPr="001F343F" w:rsidRDefault="002A1DDA" w:rsidP="002A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Средство расфасовано в полиэтиленовые емкости по 5 л, для которых имеются дозирующие насадки соответственно на  20 см3.</w:t>
            </w:r>
          </w:p>
          <w:p w:rsidR="002A1DDA" w:rsidRPr="001F343F" w:rsidRDefault="002A1DDA" w:rsidP="002A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Срок годности концентрата при температуре хранения от +5ºС до +40ºС составляет 2 года.</w:t>
            </w:r>
          </w:p>
          <w:p w:rsidR="002A1DDA" w:rsidRPr="001F343F" w:rsidRDefault="002A1DDA" w:rsidP="002A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Средство обладает хорошими моющими свойствами при малом пенообразовании.</w:t>
            </w:r>
          </w:p>
          <w:p w:rsidR="002A1DDA" w:rsidRPr="001F343F" w:rsidRDefault="002A1DDA" w:rsidP="002A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Средство предназначено для использования в лечебно-профилактических учреждениях в виде 0,8% и 1,6% (по препарату) растворов для предстерилизационной очистки ручным способом изделий медицинского назначения из различных материалов, в том числе стоматологических инструментов, жестких и гибких эндоскопов и инструментов к ним. Рабочие растворы средства готовят в стеклянных, эмалированных (без повреждения эмали), пластмассовых емкостях путем добавления соответствующих количеств концентрата средства к питьевой воде</w:t>
            </w:r>
          </w:p>
          <w:p w:rsidR="002A1DDA" w:rsidRPr="001F343F" w:rsidRDefault="002A1DDA" w:rsidP="002A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Наличие письма о совместимости средств с моечными машинами от производителя машины для эндоскопов.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1DDA" w:rsidRPr="001F343F" w:rsidRDefault="002A1DDA" w:rsidP="002A1DDA">
            <w:pPr>
              <w:spacing w:line="45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 xml:space="preserve"> кан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43F" w:rsidRPr="001F343F" w:rsidRDefault="002A1DDA" w:rsidP="002A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1DDA" w:rsidRPr="001F343F" w:rsidRDefault="001F343F" w:rsidP="002A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A1DDA" w:rsidRPr="001F34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43F" w:rsidRPr="001F343F" w:rsidRDefault="001F343F" w:rsidP="002A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DA" w:rsidRPr="001F343F" w:rsidRDefault="001F343F" w:rsidP="002A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A1DDA" w:rsidRPr="001F343F">
              <w:rPr>
                <w:rFonts w:ascii="Times New Roman" w:hAnsi="Times New Roman" w:cs="Times New Roman"/>
                <w:sz w:val="20"/>
                <w:szCs w:val="20"/>
              </w:rPr>
              <w:t>44900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1DDA" w:rsidRPr="001F343F" w:rsidRDefault="002A1DDA" w:rsidP="002A1DDA">
            <w:pPr>
              <w:spacing w:line="45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538800</w:t>
            </w:r>
          </w:p>
        </w:tc>
      </w:tr>
      <w:tr w:rsidR="009A2A21" w:rsidRPr="001F343F" w:rsidTr="006B4F45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Pr="001F343F" w:rsidRDefault="006B4F45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1" w:rsidRDefault="009A2A21" w:rsidP="009A2A21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9A2A21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9A2A21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9A2A21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9A2A21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9A2A21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9A2A21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9A2A21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9A2A21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Default="009A2A21" w:rsidP="009A2A21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A2A21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A2A21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Default="006B4F45" w:rsidP="009A2A21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9A2A21" w:rsidRDefault="009A2A21" w:rsidP="009A2A21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A21">
              <w:rPr>
                <w:rFonts w:ascii="Times New Roman" w:hAnsi="Times New Roman" w:cs="Times New Roman"/>
                <w:sz w:val="20"/>
                <w:szCs w:val="20"/>
              </w:rPr>
              <w:t>Дезинфицирующее жидкое мыло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1" w:rsidRPr="009A2A21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A21">
              <w:rPr>
                <w:rFonts w:ascii="Times New Roman" w:eastAsia="Calibri" w:hAnsi="Times New Roman" w:cs="Times New Roman"/>
                <w:sz w:val="20"/>
                <w:szCs w:val="20"/>
              </w:rPr>
              <w:t>Антибактериальное жидкое мыло с дезинфицирующим эффектом.Состав:</w:t>
            </w:r>
            <w:r w:rsidRPr="009A2A21">
              <w:rPr>
                <w:rFonts w:ascii="Times New Roman" w:hAnsi="Times New Roman" w:cs="Times New Roman"/>
                <w:sz w:val="20"/>
                <w:szCs w:val="20"/>
              </w:rPr>
              <w:t xml:space="preserve"> Лауретсульфат натрия (70%), не менее 8,0%  Моющее воздействие. Кокоамидопропил бетаин    не менее 2,0%  Смегчающее   воздействие.   Триклозан   не менее   0,2% Антисептическое   воздействие. Отдушка   не менее  0,08%, Другие добавки  не менее    &lt; 2,0% Деминерализованная вода -87,72%</w:t>
            </w:r>
            <w:r w:rsidRPr="009A2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pH </w:t>
            </w:r>
            <w:r w:rsidRPr="009A2A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усл. ед.</w:t>
            </w:r>
            <w:r w:rsidRPr="009A2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рабочего раствора  </w:t>
            </w:r>
            <w:r w:rsidRPr="009A2A21">
              <w:rPr>
                <w:rFonts w:ascii="Times New Roman" w:hAnsi="Times New Roman" w:cs="Times New Roman"/>
                <w:sz w:val="20"/>
                <w:szCs w:val="20"/>
              </w:rPr>
              <w:t xml:space="preserve">3,5 – 8,0. </w:t>
            </w:r>
            <w:r w:rsidRPr="009A2A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Средство по параметрам острой токсичности</w:t>
            </w:r>
            <w:r w:rsidRPr="009A2A21">
              <w:rPr>
                <w:rFonts w:ascii="Times New Roman" w:hAnsi="Times New Roman" w:cs="Times New Roman"/>
                <w:sz w:val="20"/>
                <w:szCs w:val="20"/>
              </w:rPr>
              <w:t xml:space="preserve"> относиться к 4 классу мало опасные , 5 классу практически не токсичных соединений.                                                                                                                                   </w:t>
            </w:r>
            <w:r w:rsidRPr="009A2A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A2A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A2A21" w:rsidRPr="009A2A21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A2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A2A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Область применения: </w:t>
            </w:r>
            <w:r w:rsidRPr="009A2A21">
              <w:rPr>
                <w:rFonts w:ascii="Times New Roman" w:hAnsi="Times New Roman" w:cs="Times New Roman"/>
                <w:sz w:val="20"/>
                <w:szCs w:val="20"/>
              </w:rPr>
              <w:t xml:space="preserve"> Жидкое мыло с дезинфицирующим эффектом  предназначено для:</w:t>
            </w:r>
          </w:p>
          <w:p w:rsidR="009A2A21" w:rsidRPr="009A2A21" w:rsidRDefault="009A2A21" w:rsidP="009A2A21">
            <w:pPr>
              <w:rPr>
                <w:rFonts w:ascii="Times New Roman" w:hAnsi="Times New Roman"/>
                <w:sz w:val="20"/>
                <w:szCs w:val="20"/>
              </w:rPr>
            </w:pPr>
            <w:r w:rsidRPr="009A2A21">
              <w:rPr>
                <w:rFonts w:ascii="Times New Roman" w:hAnsi="Times New Roman" w:cs="Times New Roman"/>
                <w:sz w:val="20"/>
                <w:szCs w:val="20"/>
              </w:rPr>
              <w:t>- мытья рук хирургов, оперирующего</w:t>
            </w:r>
            <w:r w:rsidRPr="009A2A21">
              <w:rPr>
                <w:rFonts w:ascii="Times New Roman" w:hAnsi="Times New Roman"/>
                <w:sz w:val="20"/>
                <w:szCs w:val="20"/>
              </w:rPr>
              <w:t xml:space="preserve"> медицинского персонала перед обработки  антисептиком ;</w:t>
            </w:r>
          </w:p>
          <w:p w:rsidR="009A2A21" w:rsidRPr="009A2A21" w:rsidRDefault="009A2A21" w:rsidP="009A2A21">
            <w:pPr>
              <w:rPr>
                <w:rFonts w:ascii="Times New Roman" w:hAnsi="Times New Roman"/>
                <w:sz w:val="20"/>
                <w:szCs w:val="20"/>
              </w:rPr>
            </w:pPr>
            <w:r w:rsidRPr="009A2A21">
              <w:rPr>
                <w:rFonts w:ascii="Times New Roman" w:hAnsi="Times New Roman"/>
                <w:sz w:val="20"/>
                <w:szCs w:val="20"/>
              </w:rPr>
              <w:t xml:space="preserve"> - гигиенической обработки рук до и после проведения медицинских манипуляций  работниками ЛПО                                                                                                                                                                            -гигиенической обработки рук и санитарной обработки кожных покровов в санпропускниках и ЛПО                                                                                                                                                                                        - гигиенической обработки рук сотрудников лабораторий</w:t>
            </w:r>
          </w:p>
          <w:p w:rsidR="009A2A21" w:rsidRPr="009A2A21" w:rsidRDefault="009A2A21" w:rsidP="009A2A21">
            <w:pPr>
              <w:jc w:val="both"/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</w:pPr>
            <w:r w:rsidRPr="009A2A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A2A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Активность: </w:t>
            </w:r>
            <w:r w:rsidRPr="009A2A21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Обладает прекрасными моющими свойствами и высокой антимикробной активностью в отношении грамположительных и грамотрицательных бактерий;</w:t>
            </w:r>
          </w:p>
          <w:p w:rsidR="009A2A21" w:rsidRPr="009A2A21" w:rsidRDefault="009A2A21" w:rsidP="009A2A21">
            <w:pPr>
              <w:pStyle w:val="2"/>
              <w:numPr>
                <w:ilvl w:val="0"/>
                <w:numId w:val="7"/>
              </w:numPr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</w:pPr>
            <w:r w:rsidRPr="009A2A21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Не вызывает раздражения кожи при многократном применении</w:t>
            </w:r>
          </w:p>
          <w:p w:rsidR="009A2A21" w:rsidRPr="009A2A21" w:rsidRDefault="009A2A21" w:rsidP="009A2A21">
            <w:pPr>
              <w:pStyle w:val="2"/>
              <w:numPr>
                <w:ilvl w:val="0"/>
                <w:numId w:val="7"/>
              </w:numPr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</w:pPr>
            <w:r w:rsidRPr="009A2A21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Создает обильную пену;</w:t>
            </w:r>
          </w:p>
          <w:p w:rsidR="009A2A21" w:rsidRPr="009A2A21" w:rsidRDefault="009A2A21" w:rsidP="009A2A21">
            <w:pPr>
              <w:pStyle w:val="2"/>
              <w:numPr>
                <w:ilvl w:val="0"/>
                <w:numId w:val="7"/>
              </w:numPr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</w:pPr>
            <w:r w:rsidRPr="009A2A21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Хорошо смывается водой;</w:t>
            </w:r>
          </w:p>
          <w:p w:rsidR="009A2A21" w:rsidRPr="009A2A21" w:rsidRDefault="009A2A21" w:rsidP="009A2A21">
            <w:pPr>
              <w:pStyle w:val="2"/>
              <w:numPr>
                <w:ilvl w:val="0"/>
                <w:numId w:val="7"/>
              </w:numPr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</w:pPr>
            <w:r w:rsidRPr="009A2A21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Обладает приятным ароматом;</w:t>
            </w:r>
          </w:p>
          <w:p w:rsidR="009A2A21" w:rsidRPr="009A2A21" w:rsidRDefault="009A2A21" w:rsidP="009A2A21">
            <w:pPr>
              <w:pStyle w:val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2A21">
              <w:rPr>
                <w:rFonts w:ascii="Times New Roman" w:hAnsi="Times New Roman"/>
                <w:sz w:val="20"/>
                <w:szCs w:val="20"/>
              </w:rPr>
              <w:t>Срок годности средства при условии его хранения в невскрытой упаковке производителя  должен составлять не менее  2 года.</w:t>
            </w:r>
          </w:p>
          <w:p w:rsidR="009A2A21" w:rsidRPr="009A2A21" w:rsidRDefault="009A2A21" w:rsidP="009A2A21">
            <w:pPr>
              <w:pStyle w:val="1"/>
              <w:ind w:left="0"/>
              <w:rPr>
                <w:rFonts w:ascii="Times New Roman" w:eastAsia="Times#20New#20Roman" w:hAnsi="Times New Roman"/>
                <w:sz w:val="20"/>
                <w:szCs w:val="20"/>
              </w:rPr>
            </w:pPr>
            <w:r w:rsidRPr="009A2A21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9A2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A21">
              <w:rPr>
                <w:rFonts w:ascii="Times New Roman" w:eastAsia="Times#20New#20Roman" w:hAnsi="Times New Roman"/>
                <w:sz w:val="20"/>
                <w:szCs w:val="20"/>
              </w:rPr>
              <w:t>При поставке товара Поставщик должен представить:</w:t>
            </w:r>
          </w:p>
          <w:p w:rsidR="009A2A21" w:rsidRPr="009A2A21" w:rsidRDefault="009A2A21" w:rsidP="009A2A21">
            <w:pPr>
              <w:pStyle w:val="1"/>
              <w:ind w:left="0"/>
              <w:rPr>
                <w:rFonts w:ascii="Times New Roman" w:eastAsia="Times#20New#20Roman" w:hAnsi="Times New Roman"/>
                <w:sz w:val="20"/>
                <w:szCs w:val="20"/>
              </w:rPr>
            </w:pPr>
            <w:r w:rsidRPr="009A2A21">
              <w:rPr>
                <w:rFonts w:ascii="Times New Roman" w:eastAsia="Times#20New#20Roman" w:hAnsi="Times New Roman"/>
                <w:sz w:val="20"/>
                <w:szCs w:val="20"/>
              </w:rPr>
              <w:t xml:space="preserve">  -свидетельство о государственной регистрации,</w:t>
            </w:r>
          </w:p>
          <w:p w:rsidR="009A2A21" w:rsidRPr="009A2A21" w:rsidRDefault="009A2A21" w:rsidP="009A2A21">
            <w:pPr>
              <w:pStyle w:val="1"/>
              <w:ind w:left="0"/>
              <w:rPr>
                <w:rFonts w:ascii="Times New Roman" w:eastAsia="Times#20New#20Roman" w:hAnsi="Times New Roman"/>
                <w:sz w:val="20"/>
                <w:szCs w:val="20"/>
              </w:rPr>
            </w:pPr>
            <w:r w:rsidRPr="009A2A21">
              <w:rPr>
                <w:rFonts w:ascii="Times New Roman" w:eastAsia="Times#20New#20Roman" w:hAnsi="Times New Roman"/>
                <w:sz w:val="20"/>
                <w:szCs w:val="20"/>
              </w:rPr>
              <w:t>- протокол или акт испытания  о апробационный работы,</w:t>
            </w:r>
          </w:p>
          <w:p w:rsidR="009A2A21" w:rsidRDefault="009A2A21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  <w:r w:rsidRPr="009A2A21">
              <w:rPr>
                <w:rFonts w:ascii="Times New Roman" w:eastAsia="Times#20New#20Roman" w:hAnsi="Times New Roman"/>
                <w:sz w:val="20"/>
                <w:szCs w:val="20"/>
              </w:rPr>
              <w:t xml:space="preserve"> -инструкция по применению мыло жидкого с дезинфицирующего эффекта.</w:t>
            </w:r>
          </w:p>
          <w:p w:rsidR="00940D75" w:rsidRDefault="00940D7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940D75" w:rsidRDefault="00940D7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940D75" w:rsidRDefault="00940D7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940D75" w:rsidRDefault="00940D7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940D75" w:rsidRDefault="00940D7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940D75" w:rsidRDefault="00940D7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940D75" w:rsidRDefault="00940D7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940D75" w:rsidRDefault="00940D7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940D75" w:rsidRDefault="00940D7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6B4F45" w:rsidRDefault="006B4F4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6B4F45" w:rsidRDefault="006B4F4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6B4F45" w:rsidRDefault="006B4F4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6B4F45" w:rsidRDefault="006B4F4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6B4F45" w:rsidRDefault="006B4F4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6B4F45" w:rsidRDefault="006B4F4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6B4F45" w:rsidRDefault="006B4F4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6B4F45" w:rsidRDefault="006B4F4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6B4F45" w:rsidRDefault="006B4F4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6B4F45" w:rsidRDefault="006B4F4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940D75" w:rsidRDefault="00940D7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940D75" w:rsidRDefault="00940D7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940D75" w:rsidRDefault="00940D7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940D75" w:rsidRDefault="00940D7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940D75" w:rsidRDefault="00940D7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940D75" w:rsidRDefault="00940D7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940D75" w:rsidRDefault="00940D7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940D75" w:rsidRDefault="00940D7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940D75" w:rsidRDefault="00940D7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940D75" w:rsidRDefault="00940D7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940D75" w:rsidRDefault="00940D7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940D75" w:rsidRDefault="00940D7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940D75" w:rsidRDefault="00940D75" w:rsidP="009A2A21">
            <w:pPr>
              <w:rPr>
                <w:rFonts w:ascii="Times New Roman" w:eastAsia="Times#20New#20Roman" w:hAnsi="Times New Roman"/>
                <w:sz w:val="20"/>
                <w:szCs w:val="20"/>
              </w:rPr>
            </w:pPr>
          </w:p>
          <w:p w:rsidR="00940D75" w:rsidRPr="009A2A21" w:rsidRDefault="00940D75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2A21" w:rsidRPr="006B4F45" w:rsidRDefault="009A2A21" w:rsidP="002A1DDA">
            <w:pPr>
              <w:spacing w:line="45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6B4F45" w:rsidRPr="006B4F45" w:rsidRDefault="006B4F45" w:rsidP="002A1DDA">
            <w:pPr>
              <w:spacing w:line="45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Pr="006B4F45" w:rsidRDefault="006B4F45" w:rsidP="006B4F45">
            <w:pPr>
              <w:pStyle w:val="ad"/>
              <w:rPr>
                <w:rFonts w:ascii="Times New Roman" w:hAnsi="Times New Roman" w:cs="Times New Roman"/>
              </w:rPr>
            </w:pPr>
            <w:r w:rsidRPr="006B4F45">
              <w:rPr>
                <w:rFonts w:ascii="Times New Roman" w:hAnsi="Times New Roman" w:cs="Times New Roman"/>
              </w:rPr>
              <w:t xml:space="preserve"> л</w:t>
            </w:r>
          </w:p>
          <w:p w:rsidR="009A2A21" w:rsidRPr="006B4F45" w:rsidRDefault="009A2A21" w:rsidP="002A1DDA">
            <w:pPr>
              <w:spacing w:line="45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2A1DDA">
            <w:pPr>
              <w:spacing w:line="45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6B4F45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B4F45" w:rsidRPr="006B4F45" w:rsidRDefault="006B4F45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Pr="006B4F45" w:rsidRDefault="006B4F45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Pr="006B4F45" w:rsidRDefault="006B4F45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Pr="006B4F45" w:rsidRDefault="006B4F45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Pr="006B4F45" w:rsidRDefault="006B4F45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Pr="006B4F45" w:rsidRDefault="006B4F45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Pr="006B4F45" w:rsidRDefault="006B4F45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Pr="006B4F45" w:rsidRDefault="006B4F45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45">
              <w:rPr>
                <w:rFonts w:ascii="Times New Roman" w:hAnsi="Times New Roman" w:cs="Times New Roman"/>
                <w:sz w:val="20"/>
                <w:szCs w:val="20"/>
              </w:rPr>
              <w:t xml:space="preserve">  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4F45" w:rsidRPr="006B4F45" w:rsidRDefault="009A2A21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4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6B4F45" w:rsidRPr="006B4F45" w:rsidRDefault="006B4F45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Pr="006B4F45" w:rsidRDefault="006B4F45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Pr="006B4F45" w:rsidRDefault="006B4F45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Pr="006B4F45" w:rsidRDefault="006B4F45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Pr="006B4F45" w:rsidRDefault="006B4F45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45" w:rsidRPr="006B4F45" w:rsidRDefault="006B4F45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A21" w:rsidRPr="006B4F45" w:rsidRDefault="006B4F45" w:rsidP="009A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4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9A2A21" w:rsidRPr="006B4F4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4F45" w:rsidRDefault="009A2A21" w:rsidP="002A1DDA">
            <w:pPr>
              <w:spacing w:line="45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B4F45" w:rsidRDefault="006B4F45" w:rsidP="002A1DDA">
            <w:pPr>
              <w:spacing w:line="45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2A21" w:rsidRPr="006B4F45" w:rsidRDefault="006B4F45" w:rsidP="002A1DDA">
            <w:pPr>
              <w:spacing w:line="45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9A2A21" w:rsidRPr="006B4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3600000</w:t>
            </w:r>
          </w:p>
          <w:p w:rsidR="006B4F45" w:rsidRPr="006B4F45" w:rsidRDefault="006B4F45" w:rsidP="002A1DDA">
            <w:pPr>
              <w:spacing w:line="45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DDA" w:rsidRPr="001F343F" w:rsidTr="006B4F45">
        <w:trPr>
          <w:trHeight w:val="12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A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DA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DA" w:rsidRPr="001F343F" w:rsidRDefault="009A2A21" w:rsidP="002A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DDA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Гипохлорит кальция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DDA" w:rsidRPr="001F343F" w:rsidRDefault="002A1DDA" w:rsidP="002A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 xml:space="preserve">Гипохлорит </w:t>
            </w:r>
            <w:r w:rsidRPr="001F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кальция не ниже 45%-65%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1DDA" w:rsidRPr="001F343F" w:rsidRDefault="002A1DDA" w:rsidP="002A1DDA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 xml:space="preserve">   кг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1DDA" w:rsidRPr="001F343F" w:rsidRDefault="002A1DDA" w:rsidP="002A1D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DDA" w:rsidRPr="001F343F" w:rsidRDefault="002A1DDA" w:rsidP="002A1D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1DDA" w:rsidRPr="001F343F" w:rsidRDefault="002A1DDA" w:rsidP="002A1DDA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395500</w:t>
            </w:r>
          </w:p>
        </w:tc>
      </w:tr>
      <w:tr w:rsidR="002A1DDA" w:rsidRPr="001F343F" w:rsidTr="006B4F45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A" w:rsidRPr="001F343F" w:rsidRDefault="002A1DDA" w:rsidP="002A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DA" w:rsidRPr="001F343F" w:rsidRDefault="002A1DDA" w:rsidP="002A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DDA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DDA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1DDA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DDA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1DDA" w:rsidRPr="001F343F" w:rsidRDefault="002A1DDA" w:rsidP="002A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1DDA" w:rsidRPr="001F343F" w:rsidRDefault="002A1DDA" w:rsidP="002A1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4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5008300</w:t>
            </w:r>
          </w:p>
        </w:tc>
      </w:tr>
    </w:tbl>
    <w:p w:rsidR="00A13342" w:rsidRPr="001F343F" w:rsidRDefault="00A13342" w:rsidP="00C0521E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3342" w:rsidRPr="001F343F" w:rsidRDefault="00A13342" w:rsidP="00C0521E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362EF" w:rsidRPr="001F343F" w:rsidRDefault="005362EF" w:rsidP="00C0521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4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Выделенная сумма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E125A7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A2A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860</w:t>
      </w:r>
      <w:r w:rsidR="008527BA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8300</w:t>
      </w:r>
      <w:r w:rsidRPr="001F343F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9A2A21">
        <w:rPr>
          <w:rFonts w:ascii="Times New Roman" w:hAnsi="Times New Roman" w:cs="Times New Roman"/>
          <w:bCs/>
          <w:color w:val="000000"/>
          <w:sz w:val="20"/>
          <w:szCs w:val="20"/>
        </w:rPr>
        <w:t>восемь миллионов шестьсот восемь тысяч триста</w:t>
      </w:r>
      <w:r w:rsidR="00EB33C2" w:rsidRPr="001F343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тенге,</w:t>
      </w:r>
      <w:r w:rsidRPr="001F343F">
        <w:rPr>
          <w:rFonts w:ascii="Times New Roman" w:hAnsi="Times New Roman" w:cs="Times New Roman"/>
          <w:bCs/>
          <w:sz w:val="20"/>
          <w:szCs w:val="20"/>
        </w:rPr>
        <w:t>00тиын;</w:t>
      </w:r>
    </w:p>
    <w:p w:rsidR="005362EF" w:rsidRPr="001F343F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Срок поставки товара:</w:t>
      </w:r>
      <w:r w:rsidR="00125F21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мере заявки заказчика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362EF" w:rsidRPr="001F343F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поставки товара:</w:t>
      </w:r>
      <w:r w:rsidRPr="001F343F">
        <w:rPr>
          <w:rFonts w:ascii="Times New Roman" w:hAnsi="Times New Roman" w:cs="Times New Roman"/>
          <w:sz w:val="20"/>
          <w:szCs w:val="20"/>
        </w:rPr>
        <w:t xml:space="preserve"> 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РГП на ПХВ "Национальный научный центр фтизиопульмонологии РК" МЗ РК, г.Алматы, Медеуский район, Бекхожина №5,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C2B32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аптечный склад,телефон:7(727)291-19-20. </w:t>
      </w:r>
    </w:p>
    <w:p w:rsidR="005362EF" w:rsidRPr="001F343F" w:rsidRDefault="005362EF" w:rsidP="007E2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и окончательный срок предоставления ценовых предложений: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г.Алматы, Медеуск</w:t>
      </w:r>
      <w:r w:rsidR="007E2520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район, Бекхожина №5, дата</w:t>
      </w:r>
      <w:r w:rsidR="00BD51AF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A1DDA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</w:t>
      </w:r>
      <w:r w:rsidR="007E2520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A1DDA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03</w:t>
      </w:r>
      <w:r w:rsidR="00125F21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.2018</w:t>
      </w:r>
      <w:r w:rsidR="007E2520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г, время 10:00 часов.</w:t>
      </w:r>
      <w:r w:rsidR="00BD51AF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2520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</w:p>
    <w:p w:rsidR="005362EF" w:rsidRPr="001F343F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Дата и время вскрытия ценовых предложений:</w:t>
      </w:r>
      <w:r w:rsidR="002A1DDA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дата  2.03</w:t>
      </w:r>
      <w:r w:rsidR="00125F21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.2018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время</w:t>
      </w:r>
      <w:r w:rsidR="00C26E81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12:00 часов, место вскрытия: РГП на ПХВ «ННЦФ РК», г.Алматы, ул.Бекхожина №</w:t>
      </w:r>
      <w:r w:rsidR="00C26E81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 2 этаж, малый актовый зал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1F343F" w:rsidRDefault="000C2B32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1F343F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0C2B32" w:rsidRPr="001F343F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 подтверждающие соответствие предлагаемых товаров требованиям, установленным 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главой 4 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настоящих Правил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1F343F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0C2B32" w:rsidRPr="001F343F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осуществлении закупа способом запроса ценовых предложений заказчик или организатор закупа составляют протокол итогов в течении десяти календарных дней с даты завершения приема ценовых предложений.</w:t>
      </w:r>
    </w:p>
    <w:p w:rsidR="000C2B32" w:rsidRPr="001F343F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размещается  на  интернет- ресурсе заказчика или организатора закупа.</w:t>
      </w:r>
    </w:p>
    <w:p w:rsidR="000C2B32" w:rsidRPr="001F343F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Победителем признается потенциальный поставщик, предложивший наименьшее ценовое предложение.</w:t>
      </w:r>
    </w:p>
    <w:p w:rsidR="000C2B32" w:rsidRPr="001F343F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случаях представления одинаковых ценовых предложений , победителем признается потенциальный поставщик, первым представивший ценовое предложение..</w:t>
      </w:r>
    </w:p>
    <w:p w:rsidR="000C2B32" w:rsidRPr="001F343F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C2B32" w:rsidRPr="001F343F" w:rsidRDefault="000C2B32" w:rsidP="000C2B32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разрешений (уведомлений) либо разрешений (уведомлений) в виде электронного документа,</w:t>
      </w:r>
    </w:p>
    <w:p w:rsidR="000C2B32" w:rsidRPr="001F343F" w:rsidRDefault="000C2B32" w:rsidP="000C2B3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полученных (направленных) в соответствии с Законом Республики Казахстан  от 16 мая 2014 года     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  удостоверенную копию 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соответствующего разрешения (уведомления), полученного (направленного) в соответствии с  Законом Республики Казахстан от 16 мая 2014 года «О разрешениях и уведомлениях» ;</w:t>
      </w:r>
    </w:p>
    <w:p w:rsidR="000C2B32" w:rsidRPr="001F343F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C2B32" w:rsidRPr="001F343F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C2B32" w:rsidRPr="001F343F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C2B32" w:rsidRPr="001F343F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об отсутствии (наличии) налоговой задолженности налогоплательщика, задолженности по</w:t>
      </w:r>
    </w:p>
    <w:p w:rsidR="000C2B32" w:rsidRPr="001F343F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посредством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веб-портала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"электронного</w:t>
      </w: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правительства";</w:t>
      </w:r>
    </w:p>
    <w:p w:rsidR="000C2B32" w:rsidRPr="001F343F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0C2B32" w:rsidRPr="001F343F" w:rsidRDefault="00511CB5" w:rsidP="00511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</w:t>
      </w:r>
      <w:r w:rsidR="000C2B32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C2B32" w:rsidRPr="001F343F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Правил.</w:t>
      </w:r>
    </w:p>
    <w:p w:rsidR="000C2B32" w:rsidRPr="001F343F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</w:t>
      </w:r>
    </w:p>
    <w:p w:rsidR="00623828" w:rsidRPr="001F343F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3828" w:rsidRPr="001F343F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1F343F" w:rsidRDefault="000C2B32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38EC" w:rsidRPr="001F343F" w:rsidRDefault="001138EC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166A" w:rsidRPr="001F343F" w:rsidRDefault="00085A5B" w:rsidP="0092439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ПРЕДСЕДАТЕЛЬ КОНКУРСНОЙ КОМИССИИ                        </w:t>
      </w:r>
      <w:r w:rsidR="005C2DB0" w:rsidRPr="001F34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</w:t>
      </w:r>
      <w:r w:rsidRPr="001F34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</w:t>
      </w:r>
      <w:r w:rsidR="007161A4" w:rsidRPr="001F34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Исмаилов К.О. </w:t>
      </w:r>
    </w:p>
    <w:p w:rsidR="00164B81" w:rsidRPr="001F343F" w:rsidRDefault="00164B81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25A7" w:rsidRPr="001F343F" w:rsidRDefault="00E125A7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1F343F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4260" w:rsidRPr="001F343F" w:rsidRDefault="009C4260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4260" w:rsidRPr="001F343F" w:rsidRDefault="009C4260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4260" w:rsidRPr="001F343F" w:rsidRDefault="009C4260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4260" w:rsidRPr="001F343F" w:rsidRDefault="009C4260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4260" w:rsidRPr="001F343F" w:rsidRDefault="009C4260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1F343F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5F24" w:rsidRPr="001F343F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</w:t>
      </w:r>
      <w:r w:rsidR="00BD6F0F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Оразмухамет</w:t>
      </w:r>
      <w:r w:rsidR="00BD6F0F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қалы </w:t>
      </w:r>
      <w:r w:rsidR="00BD6F0F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Б.М</w:t>
      </w:r>
      <w:r w:rsidR="00076ECA"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34FAE" w:rsidRPr="001F343F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Тел.:291-37-63</w:t>
      </w:r>
    </w:p>
    <w:p w:rsidR="00401CD4" w:rsidRPr="001F343F" w:rsidRDefault="00401CD4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401CD4" w:rsidRPr="001F343F" w:rsidSect="009044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5C" w:rsidRDefault="005A3C5C" w:rsidP="00354CFF">
      <w:pPr>
        <w:spacing w:after="0" w:line="240" w:lineRule="auto"/>
      </w:pPr>
      <w:r>
        <w:separator/>
      </w:r>
    </w:p>
  </w:endnote>
  <w:endnote w:type="continuationSeparator" w:id="0">
    <w:p w:rsidR="005A3C5C" w:rsidRDefault="005A3C5C" w:rsidP="003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#20New#20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5C" w:rsidRDefault="005A3C5C" w:rsidP="00354CFF">
      <w:pPr>
        <w:spacing w:after="0" w:line="240" w:lineRule="auto"/>
      </w:pPr>
      <w:r>
        <w:separator/>
      </w:r>
    </w:p>
  </w:footnote>
  <w:footnote w:type="continuationSeparator" w:id="0">
    <w:p w:rsidR="005A3C5C" w:rsidRDefault="005A3C5C" w:rsidP="0035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7697196"/>
    <w:multiLevelType w:val="hybridMultilevel"/>
    <w:tmpl w:val="8F2CF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FC7D0F"/>
    <w:multiLevelType w:val="hybridMultilevel"/>
    <w:tmpl w:val="F418B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E535D9"/>
    <w:multiLevelType w:val="hybridMultilevel"/>
    <w:tmpl w:val="23D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E"/>
    <w:rsid w:val="000005FA"/>
    <w:rsid w:val="00017EE3"/>
    <w:rsid w:val="00035C15"/>
    <w:rsid w:val="0004576A"/>
    <w:rsid w:val="00057FAA"/>
    <w:rsid w:val="00060E66"/>
    <w:rsid w:val="00061A0B"/>
    <w:rsid w:val="0007098B"/>
    <w:rsid w:val="00071232"/>
    <w:rsid w:val="0007166A"/>
    <w:rsid w:val="00076ECA"/>
    <w:rsid w:val="0008307F"/>
    <w:rsid w:val="00083F0A"/>
    <w:rsid w:val="00085A5B"/>
    <w:rsid w:val="000B25CF"/>
    <w:rsid w:val="000C2B32"/>
    <w:rsid w:val="000C629F"/>
    <w:rsid w:val="000E0201"/>
    <w:rsid w:val="000E1EEB"/>
    <w:rsid w:val="000E4218"/>
    <w:rsid w:val="000E57DD"/>
    <w:rsid w:val="000F7EFF"/>
    <w:rsid w:val="00100305"/>
    <w:rsid w:val="001103C6"/>
    <w:rsid w:val="001138EC"/>
    <w:rsid w:val="00115892"/>
    <w:rsid w:val="0011610E"/>
    <w:rsid w:val="00125F21"/>
    <w:rsid w:val="00126771"/>
    <w:rsid w:val="001329CA"/>
    <w:rsid w:val="001470BE"/>
    <w:rsid w:val="00151DA4"/>
    <w:rsid w:val="00164B81"/>
    <w:rsid w:val="00166F3B"/>
    <w:rsid w:val="001679A9"/>
    <w:rsid w:val="0018110A"/>
    <w:rsid w:val="00187002"/>
    <w:rsid w:val="0019065A"/>
    <w:rsid w:val="00190CFB"/>
    <w:rsid w:val="00192064"/>
    <w:rsid w:val="001A3968"/>
    <w:rsid w:val="001A7CCE"/>
    <w:rsid w:val="001C4A01"/>
    <w:rsid w:val="001C55B8"/>
    <w:rsid w:val="001D64A4"/>
    <w:rsid w:val="001E6094"/>
    <w:rsid w:val="001F343F"/>
    <w:rsid w:val="001F5D50"/>
    <w:rsid w:val="001F6695"/>
    <w:rsid w:val="0021062E"/>
    <w:rsid w:val="0021216E"/>
    <w:rsid w:val="0025352F"/>
    <w:rsid w:val="002611FF"/>
    <w:rsid w:val="002613AF"/>
    <w:rsid w:val="002666D2"/>
    <w:rsid w:val="00266843"/>
    <w:rsid w:val="00266EB8"/>
    <w:rsid w:val="00276348"/>
    <w:rsid w:val="00281FEC"/>
    <w:rsid w:val="0029528C"/>
    <w:rsid w:val="002A1A3F"/>
    <w:rsid w:val="002A1DDA"/>
    <w:rsid w:val="002A2743"/>
    <w:rsid w:val="002A465D"/>
    <w:rsid w:val="002B296E"/>
    <w:rsid w:val="002B67B9"/>
    <w:rsid w:val="002D573B"/>
    <w:rsid w:val="002E39D7"/>
    <w:rsid w:val="0030077F"/>
    <w:rsid w:val="00306D60"/>
    <w:rsid w:val="00321C26"/>
    <w:rsid w:val="0032486D"/>
    <w:rsid w:val="0032557F"/>
    <w:rsid w:val="00325BC5"/>
    <w:rsid w:val="00326BF5"/>
    <w:rsid w:val="00330C9A"/>
    <w:rsid w:val="00334FAE"/>
    <w:rsid w:val="003443C3"/>
    <w:rsid w:val="00346346"/>
    <w:rsid w:val="00354CFF"/>
    <w:rsid w:val="00360265"/>
    <w:rsid w:val="00360A72"/>
    <w:rsid w:val="003625DC"/>
    <w:rsid w:val="00362DE9"/>
    <w:rsid w:val="00375FAD"/>
    <w:rsid w:val="00377FCB"/>
    <w:rsid w:val="00386DDD"/>
    <w:rsid w:val="00393447"/>
    <w:rsid w:val="00397223"/>
    <w:rsid w:val="003A178E"/>
    <w:rsid w:val="003A25B5"/>
    <w:rsid w:val="003B5902"/>
    <w:rsid w:val="003C18D3"/>
    <w:rsid w:val="003C3327"/>
    <w:rsid w:val="003D798A"/>
    <w:rsid w:val="003E2AF2"/>
    <w:rsid w:val="003E3566"/>
    <w:rsid w:val="003E6068"/>
    <w:rsid w:val="003F3171"/>
    <w:rsid w:val="003F355B"/>
    <w:rsid w:val="00401CD4"/>
    <w:rsid w:val="0040757F"/>
    <w:rsid w:val="00414133"/>
    <w:rsid w:val="004147FC"/>
    <w:rsid w:val="004260DD"/>
    <w:rsid w:val="0042710C"/>
    <w:rsid w:val="004308E1"/>
    <w:rsid w:val="00430C13"/>
    <w:rsid w:val="00447479"/>
    <w:rsid w:val="00450262"/>
    <w:rsid w:val="0045082F"/>
    <w:rsid w:val="00451E9D"/>
    <w:rsid w:val="00452570"/>
    <w:rsid w:val="00456395"/>
    <w:rsid w:val="00457C46"/>
    <w:rsid w:val="004679A8"/>
    <w:rsid w:val="00476A6D"/>
    <w:rsid w:val="00483991"/>
    <w:rsid w:val="0048583B"/>
    <w:rsid w:val="00486B16"/>
    <w:rsid w:val="00486D8A"/>
    <w:rsid w:val="004A06DC"/>
    <w:rsid w:val="004A1716"/>
    <w:rsid w:val="004A74B9"/>
    <w:rsid w:val="004B2866"/>
    <w:rsid w:val="004B3DAC"/>
    <w:rsid w:val="004C3F9D"/>
    <w:rsid w:val="004E00EF"/>
    <w:rsid w:val="004E0365"/>
    <w:rsid w:val="004E4BC7"/>
    <w:rsid w:val="005029EF"/>
    <w:rsid w:val="00511CB5"/>
    <w:rsid w:val="005127A4"/>
    <w:rsid w:val="00521AD5"/>
    <w:rsid w:val="0053503A"/>
    <w:rsid w:val="005362EF"/>
    <w:rsid w:val="00543B81"/>
    <w:rsid w:val="00544DC8"/>
    <w:rsid w:val="00551F79"/>
    <w:rsid w:val="005540E1"/>
    <w:rsid w:val="00566014"/>
    <w:rsid w:val="005738C0"/>
    <w:rsid w:val="00577CEC"/>
    <w:rsid w:val="00594A65"/>
    <w:rsid w:val="00595864"/>
    <w:rsid w:val="005974B0"/>
    <w:rsid w:val="005A0105"/>
    <w:rsid w:val="005A3268"/>
    <w:rsid w:val="005A3C5C"/>
    <w:rsid w:val="005A3F53"/>
    <w:rsid w:val="005A69E4"/>
    <w:rsid w:val="005B299B"/>
    <w:rsid w:val="005B2BFD"/>
    <w:rsid w:val="005B542D"/>
    <w:rsid w:val="005B7516"/>
    <w:rsid w:val="005C2DB0"/>
    <w:rsid w:val="005C2DCE"/>
    <w:rsid w:val="005D3EFB"/>
    <w:rsid w:val="005D4619"/>
    <w:rsid w:val="005D4BD2"/>
    <w:rsid w:val="005E030B"/>
    <w:rsid w:val="005F4F9D"/>
    <w:rsid w:val="00604CFD"/>
    <w:rsid w:val="00611FFF"/>
    <w:rsid w:val="00620EAE"/>
    <w:rsid w:val="00623828"/>
    <w:rsid w:val="00624423"/>
    <w:rsid w:val="006335B1"/>
    <w:rsid w:val="0064102D"/>
    <w:rsid w:val="00642602"/>
    <w:rsid w:val="00644D61"/>
    <w:rsid w:val="006562F1"/>
    <w:rsid w:val="006601A9"/>
    <w:rsid w:val="00666CD7"/>
    <w:rsid w:val="00671252"/>
    <w:rsid w:val="006776DC"/>
    <w:rsid w:val="006838BB"/>
    <w:rsid w:val="006910A1"/>
    <w:rsid w:val="006A2FC8"/>
    <w:rsid w:val="006B4F45"/>
    <w:rsid w:val="006B7011"/>
    <w:rsid w:val="006C20E4"/>
    <w:rsid w:val="006C438A"/>
    <w:rsid w:val="006C58F5"/>
    <w:rsid w:val="006D4BC7"/>
    <w:rsid w:val="006D733E"/>
    <w:rsid w:val="006E6A0C"/>
    <w:rsid w:val="006F3222"/>
    <w:rsid w:val="006F566B"/>
    <w:rsid w:val="0070382C"/>
    <w:rsid w:val="00705C32"/>
    <w:rsid w:val="007067D4"/>
    <w:rsid w:val="00711B3E"/>
    <w:rsid w:val="007161A4"/>
    <w:rsid w:val="00721175"/>
    <w:rsid w:val="007236B8"/>
    <w:rsid w:val="00727ACF"/>
    <w:rsid w:val="00730EBF"/>
    <w:rsid w:val="00734FE0"/>
    <w:rsid w:val="00735761"/>
    <w:rsid w:val="00736CD1"/>
    <w:rsid w:val="00736E17"/>
    <w:rsid w:val="00755F34"/>
    <w:rsid w:val="00763C7C"/>
    <w:rsid w:val="007658CF"/>
    <w:rsid w:val="00767404"/>
    <w:rsid w:val="00776408"/>
    <w:rsid w:val="00776E4B"/>
    <w:rsid w:val="007843E3"/>
    <w:rsid w:val="00787002"/>
    <w:rsid w:val="00797006"/>
    <w:rsid w:val="007A5F77"/>
    <w:rsid w:val="007B488C"/>
    <w:rsid w:val="007C7885"/>
    <w:rsid w:val="007D03E3"/>
    <w:rsid w:val="007D5FA9"/>
    <w:rsid w:val="007E0FE8"/>
    <w:rsid w:val="007E2520"/>
    <w:rsid w:val="007E449E"/>
    <w:rsid w:val="007E4734"/>
    <w:rsid w:val="007F345E"/>
    <w:rsid w:val="007F36E4"/>
    <w:rsid w:val="008003BC"/>
    <w:rsid w:val="00800771"/>
    <w:rsid w:val="008030E3"/>
    <w:rsid w:val="00811C1E"/>
    <w:rsid w:val="00815064"/>
    <w:rsid w:val="00821D64"/>
    <w:rsid w:val="0082251F"/>
    <w:rsid w:val="008247C6"/>
    <w:rsid w:val="008248CE"/>
    <w:rsid w:val="00827E5F"/>
    <w:rsid w:val="00830C65"/>
    <w:rsid w:val="00837E32"/>
    <w:rsid w:val="00844CB2"/>
    <w:rsid w:val="00846C5C"/>
    <w:rsid w:val="0085241F"/>
    <w:rsid w:val="008527BA"/>
    <w:rsid w:val="00853DCD"/>
    <w:rsid w:val="00855C03"/>
    <w:rsid w:val="00886CFB"/>
    <w:rsid w:val="00893724"/>
    <w:rsid w:val="00895BCE"/>
    <w:rsid w:val="008A2919"/>
    <w:rsid w:val="008A47A2"/>
    <w:rsid w:val="008B71A5"/>
    <w:rsid w:val="008B745B"/>
    <w:rsid w:val="008D2388"/>
    <w:rsid w:val="008D27E7"/>
    <w:rsid w:val="008D5416"/>
    <w:rsid w:val="008E22EA"/>
    <w:rsid w:val="008F070D"/>
    <w:rsid w:val="008F191F"/>
    <w:rsid w:val="008F6723"/>
    <w:rsid w:val="008F7913"/>
    <w:rsid w:val="008F7A03"/>
    <w:rsid w:val="00904404"/>
    <w:rsid w:val="009150A5"/>
    <w:rsid w:val="00924397"/>
    <w:rsid w:val="00925CBE"/>
    <w:rsid w:val="00930E62"/>
    <w:rsid w:val="00935D82"/>
    <w:rsid w:val="00940D75"/>
    <w:rsid w:val="0094335F"/>
    <w:rsid w:val="00947565"/>
    <w:rsid w:val="009566A3"/>
    <w:rsid w:val="00970C60"/>
    <w:rsid w:val="009711A1"/>
    <w:rsid w:val="00975618"/>
    <w:rsid w:val="009907A3"/>
    <w:rsid w:val="0099128F"/>
    <w:rsid w:val="009942A9"/>
    <w:rsid w:val="00996393"/>
    <w:rsid w:val="009A0583"/>
    <w:rsid w:val="009A1787"/>
    <w:rsid w:val="009A2A21"/>
    <w:rsid w:val="009A5D97"/>
    <w:rsid w:val="009A6A39"/>
    <w:rsid w:val="009C4260"/>
    <w:rsid w:val="009C4CA2"/>
    <w:rsid w:val="00A077B7"/>
    <w:rsid w:val="00A131A1"/>
    <w:rsid w:val="00A13342"/>
    <w:rsid w:val="00A26CAF"/>
    <w:rsid w:val="00A3210C"/>
    <w:rsid w:val="00A419BE"/>
    <w:rsid w:val="00A50422"/>
    <w:rsid w:val="00A527FA"/>
    <w:rsid w:val="00A603EC"/>
    <w:rsid w:val="00A64511"/>
    <w:rsid w:val="00A6552D"/>
    <w:rsid w:val="00A6778C"/>
    <w:rsid w:val="00A72965"/>
    <w:rsid w:val="00A9006E"/>
    <w:rsid w:val="00A94667"/>
    <w:rsid w:val="00AB3FF4"/>
    <w:rsid w:val="00AB46FF"/>
    <w:rsid w:val="00AB7200"/>
    <w:rsid w:val="00AC21B3"/>
    <w:rsid w:val="00AC2F36"/>
    <w:rsid w:val="00AC7CF8"/>
    <w:rsid w:val="00AF149F"/>
    <w:rsid w:val="00AF1857"/>
    <w:rsid w:val="00B222DE"/>
    <w:rsid w:val="00B25212"/>
    <w:rsid w:val="00B27DD7"/>
    <w:rsid w:val="00B31A39"/>
    <w:rsid w:val="00B330E1"/>
    <w:rsid w:val="00B40A92"/>
    <w:rsid w:val="00B41B28"/>
    <w:rsid w:val="00B45633"/>
    <w:rsid w:val="00B4797C"/>
    <w:rsid w:val="00B6223C"/>
    <w:rsid w:val="00B629DB"/>
    <w:rsid w:val="00B64B35"/>
    <w:rsid w:val="00B818B5"/>
    <w:rsid w:val="00B82B50"/>
    <w:rsid w:val="00B85954"/>
    <w:rsid w:val="00B95FA3"/>
    <w:rsid w:val="00BA2C8C"/>
    <w:rsid w:val="00BA749A"/>
    <w:rsid w:val="00BC2A25"/>
    <w:rsid w:val="00BC35D4"/>
    <w:rsid w:val="00BC6145"/>
    <w:rsid w:val="00BD51AF"/>
    <w:rsid w:val="00BD6F0F"/>
    <w:rsid w:val="00BE2210"/>
    <w:rsid w:val="00BE7E3C"/>
    <w:rsid w:val="00C0005F"/>
    <w:rsid w:val="00C0521E"/>
    <w:rsid w:val="00C123C0"/>
    <w:rsid w:val="00C26E81"/>
    <w:rsid w:val="00C4383B"/>
    <w:rsid w:val="00C4658C"/>
    <w:rsid w:val="00C46A9E"/>
    <w:rsid w:val="00C46FA0"/>
    <w:rsid w:val="00C56DB6"/>
    <w:rsid w:val="00C61370"/>
    <w:rsid w:val="00C61411"/>
    <w:rsid w:val="00C8528B"/>
    <w:rsid w:val="00C861C0"/>
    <w:rsid w:val="00C87146"/>
    <w:rsid w:val="00C94336"/>
    <w:rsid w:val="00C94352"/>
    <w:rsid w:val="00C9712A"/>
    <w:rsid w:val="00CA1A60"/>
    <w:rsid w:val="00CB2EA4"/>
    <w:rsid w:val="00CB422A"/>
    <w:rsid w:val="00CB6F49"/>
    <w:rsid w:val="00CB7AB2"/>
    <w:rsid w:val="00CC0DFB"/>
    <w:rsid w:val="00CC79F8"/>
    <w:rsid w:val="00CF1BFD"/>
    <w:rsid w:val="00CF1E65"/>
    <w:rsid w:val="00CF262E"/>
    <w:rsid w:val="00CF6075"/>
    <w:rsid w:val="00D006AC"/>
    <w:rsid w:val="00D02D4B"/>
    <w:rsid w:val="00D068EB"/>
    <w:rsid w:val="00D14707"/>
    <w:rsid w:val="00D152DD"/>
    <w:rsid w:val="00D15A51"/>
    <w:rsid w:val="00D2711A"/>
    <w:rsid w:val="00D337E2"/>
    <w:rsid w:val="00D413EA"/>
    <w:rsid w:val="00D42B53"/>
    <w:rsid w:val="00D42E52"/>
    <w:rsid w:val="00D56E49"/>
    <w:rsid w:val="00D648E5"/>
    <w:rsid w:val="00D66AA3"/>
    <w:rsid w:val="00D70FF4"/>
    <w:rsid w:val="00D71398"/>
    <w:rsid w:val="00D730E4"/>
    <w:rsid w:val="00D7409A"/>
    <w:rsid w:val="00D84F0B"/>
    <w:rsid w:val="00D87C4F"/>
    <w:rsid w:val="00D926E7"/>
    <w:rsid w:val="00D9630E"/>
    <w:rsid w:val="00D977BE"/>
    <w:rsid w:val="00DA3AAD"/>
    <w:rsid w:val="00DB2006"/>
    <w:rsid w:val="00DB75B1"/>
    <w:rsid w:val="00DC50DB"/>
    <w:rsid w:val="00DC7DB4"/>
    <w:rsid w:val="00DE562D"/>
    <w:rsid w:val="00DF353F"/>
    <w:rsid w:val="00DF49F6"/>
    <w:rsid w:val="00DF6DA3"/>
    <w:rsid w:val="00DF7C3F"/>
    <w:rsid w:val="00E125A7"/>
    <w:rsid w:val="00E13C19"/>
    <w:rsid w:val="00E3034D"/>
    <w:rsid w:val="00E355D6"/>
    <w:rsid w:val="00E42243"/>
    <w:rsid w:val="00E574F9"/>
    <w:rsid w:val="00E6002B"/>
    <w:rsid w:val="00E729BB"/>
    <w:rsid w:val="00E74C53"/>
    <w:rsid w:val="00E756AF"/>
    <w:rsid w:val="00E77AB7"/>
    <w:rsid w:val="00E80037"/>
    <w:rsid w:val="00E838AE"/>
    <w:rsid w:val="00E844D1"/>
    <w:rsid w:val="00E91087"/>
    <w:rsid w:val="00EA3CAE"/>
    <w:rsid w:val="00EB33C2"/>
    <w:rsid w:val="00EC31B5"/>
    <w:rsid w:val="00EC42F3"/>
    <w:rsid w:val="00EC56BF"/>
    <w:rsid w:val="00EC631A"/>
    <w:rsid w:val="00ED5F5A"/>
    <w:rsid w:val="00EF3145"/>
    <w:rsid w:val="00EF3E7F"/>
    <w:rsid w:val="00F15431"/>
    <w:rsid w:val="00F16FE6"/>
    <w:rsid w:val="00F20CF0"/>
    <w:rsid w:val="00F2180C"/>
    <w:rsid w:val="00F25A7B"/>
    <w:rsid w:val="00F31BAF"/>
    <w:rsid w:val="00F35D0C"/>
    <w:rsid w:val="00F51AB6"/>
    <w:rsid w:val="00F520EB"/>
    <w:rsid w:val="00F528C9"/>
    <w:rsid w:val="00F53925"/>
    <w:rsid w:val="00F55F24"/>
    <w:rsid w:val="00F56458"/>
    <w:rsid w:val="00F60589"/>
    <w:rsid w:val="00F626F9"/>
    <w:rsid w:val="00F6495A"/>
    <w:rsid w:val="00F73175"/>
    <w:rsid w:val="00F82448"/>
    <w:rsid w:val="00F846E6"/>
    <w:rsid w:val="00F866F7"/>
    <w:rsid w:val="00F876C4"/>
    <w:rsid w:val="00F930B3"/>
    <w:rsid w:val="00F95F1E"/>
    <w:rsid w:val="00FA0521"/>
    <w:rsid w:val="00FA0604"/>
    <w:rsid w:val="00FB33BC"/>
    <w:rsid w:val="00FC1A23"/>
    <w:rsid w:val="00FC3700"/>
    <w:rsid w:val="00FD6839"/>
    <w:rsid w:val="00FD6FF9"/>
    <w:rsid w:val="00FF1128"/>
    <w:rsid w:val="00FF56C6"/>
    <w:rsid w:val="00FF5E69"/>
    <w:rsid w:val="00FF6682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85B3D-A177-4736-B071-F9E49492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AE"/>
    <w:pPr>
      <w:ind w:left="720"/>
      <w:contextualSpacing/>
    </w:pPr>
  </w:style>
  <w:style w:type="table" w:styleId="a4">
    <w:name w:val="Table Grid"/>
    <w:basedOn w:val="a1"/>
    <w:uiPriority w:val="59"/>
    <w:rsid w:val="0064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76EC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CFF"/>
  </w:style>
  <w:style w:type="paragraph" w:styleId="ab">
    <w:name w:val="footer"/>
    <w:basedOn w:val="a"/>
    <w:link w:val="ac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CFF"/>
  </w:style>
  <w:style w:type="paragraph" w:customStyle="1" w:styleId="2">
    <w:name w:val="Абзац списка2"/>
    <w:basedOn w:val="a"/>
    <w:rsid w:val="009A2A2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9A2A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6B4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3DF6B-903E-44C2-989B-B454677D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Айжан</cp:lastModifiedBy>
  <cp:revision>32</cp:revision>
  <cp:lastPrinted>2018-01-11T05:33:00Z</cp:lastPrinted>
  <dcterms:created xsi:type="dcterms:W3CDTF">2018-02-16T08:43:00Z</dcterms:created>
  <dcterms:modified xsi:type="dcterms:W3CDTF">2020-01-14T05:02:00Z</dcterms:modified>
</cp:coreProperties>
</file>